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3724A9">
        <w:rPr>
          <w:rFonts w:ascii="Times New Roman" w:hAnsi="Times New Roman"/>
          <w:b/>
          <w:sz w:val="24"/>
          <w:szCs w:val="24"/>
        </w:rPr>
        <w:t>ПР-ТУ</w:t>
      </w:r>
      <w:r>
        <w:rPr>
          <w:rFonts w:ascii="Times New Roman" w:hAnsi="Times New Roman"/>
          <w:b/>
          <w:sz w:val="24"/>
          <w:szCs w:val="24"/>
        </w:rPr>
        <w:t xml:space="preserve"> </w:t>
      </w:r>
      <w:r w:rsidR="003724A9">
        <w:rPr>
          <w:rFonts w:ascii="Times New Roman" w:hAnsi="Times New Roman"/>
          <w:b/>
          <w:sz w:val="24"/>
          <w:szCs w:val="24"/>
        </w:rPr>
        <w:t>МИРА</w:t>
      </w:r>
      <w:r>
        <w:rPr>
          <w:rFonts w:ascii="Times New Roman" w:hAnsi="Times New Roman"/>
          <w:b/>
          <w:sz w:val="24"/>
          <w:szCs w:val="24"/>
        </w:rPr>
        <w:t xml:space="preserve">, Д. </w:t>
      </w:r>
      <w:r w:rsidR="003724A9">
        <w:rPr>
          <w:rFonts w:ascii="Times New Roman" w:hAnsi="Times New Roman"/>
          <w:b/>
          <w:sz w:val="24"/>
          <w:szCs w:val="24"/>
        </w:rPr>
        <w:t>118</w:t>
      </w:r>
      <w:r>
        <w:rPr>
          <w:rFonts w:ascii="Times New Roman" w:hAnsi="Times New Roman"/>
          <w:b/>
          <w:sz w:val="24"/>
          <w:szCs w:val="24"/>
        </w:rPr>
        <w:t xml:space="preserve">, ПОМ. </w:t>
      </w:r>
      <w:r w:rsidR="003724A9">
        <w:rPr>
          <w:rFonts w:ascii="Times New Roman" w:hAnsi="Times New Roman"/>
          <w:b/>
          <w:sz w:val="24"/>
          <w:szCs w:val="24"/>
        </w:rPr>
        <w:t>63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Электронная площадка, на которо</w:t>
      </w:r>
      <w:bookmarkStart w:id="0" w:name="_GoBack"/>
      <w:bookmarkEnd w:id="0"/>
      <w:r w:rsidR="00D870C1">
        <w:rPr>
          <w:b w:val="0"/>
          <w:sz w:val="24"/>
          <w:szCs w:val="24"/>
          <w:lang w:val="ru-RU"/>
        </w:rPr>
        <w:t xml:space="preserve">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24</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1770</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6E4F66">
        <w:rPr>
          <w:rFonts w:ascii="Times New Roman" w:hAnsi="Times New Roman"/>
          <w:sz w:val="24"/>
          <w:szCs w:val="24"/>
        </w:rPr>
        <w:t>пр</w:t>
      </w:r>
      <w:proofErr w:type="spellEnd"/>
      <w:r w:rsidR="006E4F66">
        <w:rPr>
          <w:rFonts w:ascii="Times New Roman" w:hAnsi="Times New Roman"/>
          <w:sz w:val="24"/>
          <w:szCs w:val="24"/>
        </w:rPr>
        <w:t>-ту Мира</w:t>
      </w:r>
      <w:r w:rsidR="00F27CFD" w:rsidRPr="009B1833">
        <w:rPr>
          <w:rFonts w:ascii="Times New Roman" w:hAnsi="Times New Roman"/>
          <w:sz w:val="24"/>
          <w:szCs w:val="24"/>
        </w:rPr>
        <w:t xml:space="preserve">, д. </w:t>
      </w:r>
      <w:r w:rsidR="006E4F66">
        <w:rPr>
          <w:rFonts w:ascii="Times New Roman" w:hAnsi="Times New Roman"/>
          <w:sz w:val="24"/>
          <w:szCs w:val="24"/>
        </w:rPr>
        <w:t>118</w:t>
      </w:r>
      <w:r w:rsidR="00F27CFD" w:rsidRPr="009B1833">
        <w:rPr>
          <w:rFonts w:ascii="Times New Roman" w:hAnsi="Times New Roman"/>
          <w:sz w:val="24"/>
          <w:szCs w:val="24"/>
        </w:rPr>
        <w:t xml:space="preserve">, пом. </w:t>
      </w:r>
      <w:r w:rsidR="006E4F66">
        <w:rPr>
          <w:rFonts w:ascii="Times New Roman" w:hAnsi="Times New Roman"/>
          <w:sz w:val="24"/>
          <w:szCs w:val="24"/>
        </w:rPr>
        <w:t>63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8476EA">
        <w:rPr>
          <w:rFonts w:ascii="Times New Roman" w:hAnsi="Times New Roman"/>
          <w:sz w:val="24"/>
          <w:szCs w:val="24"/>
        </w:rPr>
        <w:t>193,6</w:t>
      </w:r>
      <w:r w:rsidRPr="009B1833">
        <w:rPr>
          <w:rFonts w:ascii="Times New Roman" w:hAnsi="Times New Roman"/>
          <w:sz w:val="24"/>
          <w:szCs w:val="24"/>
        </w:rPr>
        <w:t xml:space="preserve"> кв. м, с кадастровым номером 24:50:</w:t>
      </w:r>
      <w:r w:rsidR="008476EA">
        <w:rPr>
          <w:rFonts w:ascii="Times New Roman" w:hAnsi="Times New Roman"/>
          <w:sz w:val="24"/>
          <w:szCs w:val="24"/>
        </w:rPr>
        <w:t>0000000</w:t>
      </w:r>
      <w:r w:rsidR="009B1833" w:rsidRPr="009B1833">
        <w:rPr>
          <w:rFonts w:ascii="Times New Roman" w:hAnsi="Times New Roman"/>
          <w:sz w:val="24"/>
          <w:szCs w:val="24"/>
        </w:rPr>
        <w:t>:</w:t>
      </w:r>
      <w:r w:rsidR="008476EA">
        <w:rPr>
          <w:rFonts w:ascii="Times New Roman" w:hAnsi="Times New Roman"/>
          <w:sz w:val="24"/>
          <w:szCs w:val="24"/>
        </w:rPr>
        <w:t>111751</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D56C25">
        <w:rPr>
          <w:rFonts w:ascii="Times New Roman" w:hAnsi="Times New Roman"/>
          <w:sz w:val="24"/>
          <w:szCs w:val="24"/>
        </w:rPr>
        <w:t>пр-т Мира</w:t>
      </w:r>
      <w:r w:rsidRPr="009B1833">
        <w:rPr>
          <w:rFonts w:ascii="Times New Roman" w:hAnsi="Times New Roman"/>
          <w:sz w:val="24"/>
          <w:szCs w:val="24"/>
        </w:rPr>
        <w:t xml:space="preserve">, д. </w:t>
      </w:r>
      <w:r w:rsidR="00D56C25">
        <w:rPr>
          <w:rFonts w:ascii="Times New Roman" w:hAnsi="Times New Roman"/>
          <w:sz w:val="24"/>
          <w:szCs w:val="24"/>
        </w:rPr>
        <w:t>118</w:t>
      </w:r>
      <w:r w:rsidRPr="009B1833">
        <w:rPr>
          <w:rFonts w:ascii="Times New Roman" w:hAnsi="Times New Roman"/>
          <w:sz w:val="24"/>
          <w:szCs w:val="24"/>
        </w:rPr>
        <w:t>, пом.</w:t>
      </w:r>
      <w:r w:rsidR="00B22231">
        <w:rPr>
          <w:rFonts w:ascii="Times New Roman" w:hAnsi="Times New Roman"/>
          <w:sz w:val="24"/>
          <w:szCs w:val="24"/>
        </w:rPr>
        <w:t> </w:t>
      </w:r>
      <w:r w:rsidR="00D56C25">
        <w:rPr>
          <w:rFonts w:ascii="Times New Roman" w:hAnsi="Times New Roman"/>
          <w:sz w:val="24"/>
          <w:szCs w:val="24"/>
        </w:rPr>
        <w:t>63</w:t>
      </w:r>
      <w:r w:rsidRPr="009B1833">
        <w:rPr>
          <w:rFonts w:ascii="Times New Roman" w:hAnsi="Times New Roman"/>
          <w:sz w:val="24"/>
          <w:szCs w:val="24"/>
        </w:rPr>
        <w:t xml:space="preserve">. </w:t>
      </w:r>
      <w:r w:rsidR="009B1833" w:rsidRPr="009B1833">
        <w:rPr>
          <w:rFonts w:ascii="Times New Roman" w:hAnsi="Times New Roman"/>
          <w:sz w:val="24"/>
          <w:szCs w:val="24"/>
        </w:rPr>
        <w:t xml:space="preserve">Нежилое помещение находится </w:t>
      </w:r>
      <w:r w:rsidR="00744B20">
        <w:rPr>
          <w:rFonts w:ascii="Times New Roman" w:hAnsi="Times New Roman"/>
          <w:sz w:val="24"/>
          <w:szCs w:val="24"/>
        </w:rPr>
        <w:t>в подвале</w:t>
      </w:r>
      <w:r w:rsidR="0054303C">
        <w:rPr>
          <w:rFonts w:ascii="Times New Roman" w:hAnsi="Times New Roman"/>
          <w:sz w:val="24"/>
          <w:szCs w:val="24"/>
        </w:rPr>
        <w:t xml:space="preserve"> </w:t>
      </w:r>
      <w:r w:rsidR="00744B20">
        <w:rPr>
          <w:rFonts w:ascii="Times New Roman" w:hAnsi="Times New Roman"/>
          <w:sz w:val="24"/>
          <w:szCs w:val="24"/>
        </w:rPr>
        <w:t>четырех</w:t>
      </w:r>
      <w:r w:rsidR="0054303C">
        <w:rPr>
          <w:rFonts w:ascii="Times New Roman" w:hAnsi="Times New Roman"/>
          <w:sz w:val="24"/>
          <w:szCs w:val="24"/>
        </w:rPr>
        <w:t xml:space="preserve">этажного жилого </w:t>
      </w:r>
      <w:r w:rsidR="00744B20">
        <w:rPr>
          <w:rFonts w:ascii="Times New Roman" w:hAnsi="Times New Roman"/>
          <w:sz w:val="24"/>
          <w:szCs w:val="24"/>
        </w:rPr>
        <w:t>дома</w:t>
      </w:r>
      <w:r w:rsidR="009B1833" w:rsidRPr="009B1833">
        <w:rPr>
          <w:rFonts w:ascii="Times New Roman" w:hAnsi="Times New Roman"/>
          <w:sz w:val="24"/>
          <w:szCs w:val="24"/>
        </w:rPr>
        <w:t xml:space="preserve"> 19</w:t>
      </w:r>
      <w:r w:rsidR="00744B20">
        <w:rPr>
          <w:rFonts w:ascii="Times New Roman" w:hAnsi="Times New Roman"/>
          <w:sz w:val="24"/>
          <w:szCs w:val="24"/>
        </w:rPr>
        <w:t>47</w:t>
      </w:r>
      <w:r w:rsidR="009B1833" w:rsidRPr="009B1833">
        <w:rPr>
          <w:rFonts w:ascii="Times New Roman" w:hAnsi="Times New Roman"/>
          <w:sz w:val="24"/>
          <w:szCs w:val="24"/>
        </w:rPr>
        <w:t xml:space="preserve"> года постройки. </w:t>
      </w:r>
      <w:r w:rsidR="00DE0231">
        <w:rPr>
          <w:rFonts w:ascii="Times New Roman" w:hAnsi="Times New Roman"/>
          <w:sz w:val="24"/>
          <w:szCs w:val="24"/>
        </w:rPr>
        <w:t>О</w:t>
      </w:r>
      <w:r w:rsidR="009B1833" w:rsidRPr="009B1833">
        <w:rPr>
          <w:rFonts w:ascii="Times New Roman" w:hAnsi="Times New Roman"/>
          <w:sz w:val="24"/>
          <w:szCs w:val="24"/>
        </w:rPr>
        <w:t>тдельный вход</w:t>
      </w:r>
      <w:r w:rsidR="00DE0231">
        <w:rPr>
          <w:rFonts w:ascii="Times New Roman" w:hAnsi="Times New Roman"/>
          <w:sz w:val="24"/>
          <w:szCs w:val="24"/>
        </w:rPr>
        <w:t xml:space="preserve"> имеется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BC69BD">
        <w:rPr>
          <w:rFonts w:ascii="Times New Roman" w:hAnsi="Times New Roman"/>
          <w:bCs/>
          <w:sz w:val="24"/>
          <w:szCs w:val="24"/>
        </w:rPr>
        <w:t xml:space="preserve">23.06.2020, </w:t>
      </w:r>
      <w:r w:rsidR="00D9366F" w:rsidRPr="00D9366F">
        <w:rPr>
          <w:rFonts w:ascii="Times New Roman" w:hAnsi="Times New Roman"/>
          <w:bCs/>
          <w:sz w:val="24"/>
          <w:szCs w:val="24"/>
        </w:rPr>
        <w:t>29.12.2020</w:t>
      </w:r>
      <w:r w:rsidR="00D94712">
        <w:rPr>
          <w:rFonts w:ascii="Times New Roman" w:hAnsi="Times New Roman"/>
          <w:bCs/>
          <w:sz w:val="24"/>
          <w:szCs w:val="24"/>
        </w:rPr>
        <w:t>, 05.07.2021</w:t>
      </w:r>
      <w:r w:rsidR="00D9366F" w:rsidRPr="00D9366F">
        <w:rPr>
          <w:rFonts w:ascii="Times New Roman" w:hAnsi="Times New Roman"/>
          <w:bCs/>
          <w:sz w:val="24"/>
          <w:szCs w:val="24"/>
        </w:rPr>
        <w:t>, признаны несостоявшимися в связи с отсутствием участников</w:t>
      </w:r>
      <w:r w:rsidRPr="00D9366F">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2426DE">
        <w:t>5 988 2</w:t>
      </w:r>
      <w:r w:rsidR="00F27CFD">
        <w:t>00</w:t>
      </w:r>
      <w:r w:rsidR="00F27CFD" w:rsidRPr="00D421CA">
        <w:t xml:space="preserve"> (</w:t>
      </w:r>
      <w:r w:rsidR="002426DE">
        <w:t>пять миллионов девятьсот восемьдесят восемь тысяч двести)</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426DE">
        <w:rPr>
          <w:rFonts w:ascii="Times New Roman" w:hAnsi="Times New Roman"/>
          <w:sz w:val="24"/>
          <w:szCs w:val="24"/>
        </w:rPr>
        <w:t>299 410</w:t>
      </w:r>
      <w:r w:rsidR="00F27CFD" w:rsidRPr="007A6A43">
        <w:rPr>
          <w:rFonts w:ascii="Times New Roman" w:hAnsi="Times New Roman"/>
          <w:sz w:val="24"/>
          <w:szCs w:val="24"/>
        </w:rPr>
        <w:t xml:space="preserve"> (</w:t>
      </w:r>
      <w:r w:rsidR="002426DE">
        <w:rPr>
          <w:rFonts w:ascii="Times New Roman" w:hAnsi="Times New Roman"/>
          <w:sz w:val="24"/>
          <w:szCs w:val="24"/>
        </w:rPr>
        <w:t>двести девяносто девять тысяч четыреста десять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2426DE">
        <w:t>1 197 640</w:t>
      </w:r>
      <w:r w:rsidR="00F27CFD" w:rsidRPr="00D421CA">
        <w:t xml:space="preserve"> (</w:t>
      </w:r>
      <w:r w:rsidR="002426DE">
        <w:t>один миллион сто девяносто семь тысяч шестьсот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94712">
        <w:rPr>
          <w:rFonts w:ascii="Times New Roman" w:hAnsi="Times New Roman"/>
          <w:bCs/>
          <w:sz w:val="24"/>
          <w:szCs w:val="24"/>
          <w:lang w:eastAsia="ru-RU"/>
        </w:rPr>
        <w:t>06</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D94712">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D94712">
        <w:rPr>
          <w:rFonts w:ascii="Times New Roman" w:hAnsi="Times New Roman"/>
          <w:bCs/>
          <w:sz w:val="24"/>
          <w:szCs w:val="24"/>
          <w:lang w:eastAsia="ru-RU"/>
        </w:rPr>
        <w:t>02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D94712">
        <w:rPr>
          <w:rFonts w:ascii="Times New Roman" w:hAnsi="Times New Roman"/>
          <w:bCs/>
          <w:sz w:val="24"/>
          <w:szCs w:val="24"/>
          <w:lang w:eastAsia="ru-RU"/>
        </w:rPr>
        <w:t>04</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w:t>
      </w:r>
      <w:r w:rsidR="00D94712">
        <w:rPr>
          <w:rFonts w:ascii="Times New Roman" w:hAnsi="Times New Roman"/>
          <w:bCs/>
          <w:sz w:val="24"/>
          <w:szCs w:val="24"/>
          <w:lang w:eastAsia="ru-RU"/>
        </w:rPr>
        <w:t>6</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94712">
        <w:rPr>
          <w:sz w:val="24"/>
        </w:rPr>
        <w:t>06</w:t>
      </w:r>
      <w:r w:rsidR="0054303C">
        <w:rPr>
          <w:sz w:val="24"/>
        </w:rPr>
        <w:t>.0</w:t>
      </w:r>
      <w:r w:rsidR="00D94712">
        <w:rPr>
          <w:sz w:val="24"/>
        </w:rPr>
        <w:t>7</w:t>
      </w:r>
      <w:r w:rsidR="00101107">
        <w:rPr>
          <w:sz w:val="24"/>
        </w:rPr>
        <w:t>.202</w:t>
      </w:r>
      <w:r w:rsidR="0054303C">
        <w:rPr>
          <w:sz w:val="24"/>
        </w:rPr>
        <w:t>1</w:t>
      </w:r>
      <w:r w:rsidR="00101107">
        <w:rPr>
          <w:sz w:val="24"/>
        </w:rPr>
        <w:t xml:space="preserve"> по </w:t>
      </w:r>
      <w:r w:rsidR="00D94712">
        <w:rPr>
          <w:sz w:val="24"/>
        </w:rPr>
        <w:t>02</w:t>
      </w:r>
      <w:r w:rsidR="00CE6D1B">
        <w:rPr>
          <w:sz w:val="24"/>
        </w:rPr>
        <w:t>.</w:t>
      </w:r>
      <w:r w:rsidR="00F27CFD">
        <w:rPr>
          <w:sz w:val="24"/>
        </w:rPr>
        <w:t>0</w:t>
      </w:r>
      <w:r w:rsidR="00D94712">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9D73E1">
        <w:rPr>
          <w:sz w:val="24"/>
        </w:rPr>
        <w:t>пр</w:t>
      </w:r>
      <w:proofErr w:type="spellEnd"/>
      <w:r w:rsidR="009D73E1">
        <w:rPr>
          <w:sz w:val="24"/>
        </w:rPr>
        <w:t>-ту Мира</w:t>
      </w:r>
      <w:r w:rsidR="00F27CFD">
        <w:rPr>
          <w:sz w:val="24"/>
        </w:rPr>
        <w:t xml:space="preserve">, д. </w:t>
      </w:r>
      <w:r w:rsidR="009D73E1">
        <w:rPr>
          <w:sz w:val="24"/>
        </w:rPr>
        <w:t>11</w:t>
      </w:r>
      <w:r w:rsidR="0054303C">
        <w:rPr>
          <w:sz w:val="24"/>
        </w:rPr>
        <w:t>8</w:t>
      </w:r>
      <w:r w:rsidR="00F27CFD">
        <w:rPr>
          <w:sz w:val="24"/>
        </w:rPr>
        <w:t xml:space="preserve">, пом. </w:t>
      </w:r>
      <w:r w:rsidR="009D73E1">
        <w:rPr>
          <w:sz w:val="24"/>
        </w:rPr>
        <w:t>63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94712" w:rsidRDefault="00D94712" w:rsidP="00867F2F">
      <w:pPr>
        <w:pStyle w:val="TextBasTxt"/>
        <w:spacing w:line="192" w:lineRule="auto"/>
        <w:ind w:firstLine="0"/>
      </w:pPr>
      <w:proofErr w:type="gramStart"/>
      <w:r>
        <w:t>Исполняющий</w:t>
      </w:r>
      <w:proofErr w:type="gramEnd"/>
      <w:r>
        <w:t xml:space="preserve"> обязанности</w:t>
      </w:r>
    </w:p>
    <w:p w:rsidR="00867F2F" w:rsidRDefault="00D94712"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Г.Н. Ширяева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w:t>
      </w:r>
      <w:r w:rsidR="00D94712">
        <w:rPr>
          <w:sz w:val="16"/>
          <w:szCs w:val="16"/>
        </w:rPr>
        <w:t>5</w:t>
      </w:r>
      <w:r w:rsidR="00711952">
        <w:rPr>
          <w:sz w:val="16"/>
          <w:szCs w:val="16"/>
        </w:rPr>
        <w:t>.</w:t>
      </w:r>
      <w:r w:rsidR="0054303C">
        <w:rPr>
          <w:sz w:val="16"/>
          <w:szCs w:val="16"/>
        </w:rPr>
        <w:t>0</w:t>
      </w:r>
      <w:r w:rsidR="00D94712">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94712">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60F050-6081-40CC-9C44-8DA3AB83FD88}"/>
</file>

<file path=customXml/itemProps2.xml><?xml version="1.0" encoding="utf-8"?>
<ds:datastoreItem xmlns:ds="http://schemas.openxmlformats.org/officeDocument/2006/customXml" ds:itemID="{6DE10E1C-34ED-4694-B27E-4BE487FD605D}"/>
</file>

<file path=customXml/itemProps3.xml><?xml version="1.0" encoding="utf-8"?>
<ds:datastoreItem xmlns:ds="http://schemas.openxmlformats.org/officeDocument/2006/customXml" ds:itemID="{35820708-C166-4987-9FB0-88A42F713B97}"/>
</file>

<file path=customXml/itemProps4.xml><?xml version="1.0" encoding="utf-8"?>
<ds:datastoreItem xmlns:ds="http://schemas.openxmlformats.org/officeDocument/2006/customXml" ds:itemID="{71676DB7-D0A8-4026-A1A2-B974F14A245A}"/>
</file>

<file path=docProps/app.xml><?xml version="1.0" encoding="utf-8"?>
<Properties xmlns="http://schemas.openxmlformats.org/officeDocument/2006/extended-properties" xmlns:vt="http://schemas.openxmlformats.org/officeDocument/2006/docPropsVTypes">
  <Template>Normal.dotm</Template>
  <TotalTime>1486</TotalTime>
  <Pages>13</Pages>
  <Words>5966</Words>
  <Characters>34011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168</cp:revision>
  <cp:lastPrinted>2020-11-27T05:05:00Z</cp:lastPrinted>
  <dcterms:created xsi:type="dcterms:W3CDTF">2019-06-19T05:09:00Z</dcterms:created>
  <dcterms:modified xsi:type="dcterms:W3CDTF">2021-07-02T03:10:00Z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